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DE8D" w14:textId="647A41F0" w:rsidR="0012730E" w:rsidRDefault="0012730E" w:rsidP="0012730E">
      <w:pPr>
        <w:jc w:val="center"/>
        <w:rPr>
          <w:b/>
          <w:bCs/>
        </w:rPr>
      </w:pPr>
      <w:r w:rsidRPr="00516A71">
        <w:rPr>
          <w:b/>
          <w:bCs/>
        </w:rPr>
        <w:t>Review of Gen Ed Categories and Credit Hour Requirements</w:t>
      </w:r>
      <w:r>
        <w:rPr>
          <w:b/>
          <w:bCs/>
        </w:rPr>
        <w:t xml:space="preserve">: Proposal </w:t>
      </w:r>
      <w:r>
        <w:rPr>
          <w:b/>
          <w:bCs/>
        </w:rPr>
        <w:t>5</w:t>
      </w:r>
    </w:p>
    <w:p w14:paraId="75A4A268" w14:textId="77777777" w:rsidR="0012730E" w:rsidRDefault="0012730E" w:rsidP="0012730E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47F77228" w14:textId="77777777" w:rsidR="0012730E" w:rsidRDefault="0012730E" w:rsidP="0012730E">
      <w:pPr>
        <w:pStyle w:val="ListParagraph"/>
        <w:numPr>
          <w:ilvl w:val="0"/>
          <w:numId w:val="2"/>
        </w:numPr>
      </w:pPr>
      <w:r w:rsidRPr="00780B62">
        <w:t xml:space="preserve">Change language across all categories to </w:t>
      </w:r>
      <w:r>
        <w:t>reflect range of hours (where applicable) – this option is like Proposal 3 except History is maintained at 6 hours (so no waiver/exemption from legislation is required)</w:t>
      </w:r>
    </w:p>
    <w:p w14:paraId="7AE34477" w14:textId="77777777" w:rsidR="0012730E" w:rsidRDefault="0012730E" w:rsidP="0012730E">
      <w:pPr>
        <w:pStyle w:val="ListParagraph"/>
        <w:numPr>
          <w:ilvl w:val="0"/>
          <w:numId w:val="2"/>
        </w:numPr>
      </w:pPr>
      <w:r>
        <w:t>7 hours of flexibility instead of 10 hours.</w:t>
      </w:r>
    </w:p>
    <w:p w14:paraId="7BC6848F" w14:textId="77777777" w:rsidR="0012730E" w:rsidRDefault="0012730E" w:rsidP="0012730E">
      <w:pPr>
        <w:pStyle w:val="ListParagraph"/>
      </w:pPr>
    </w:p>
    <w:tbl>
      <w:tblPr>
        <w:tblStyle w:val="TableGrid"/>
        <w:tblW w:w="4898" w:type="pct"/>
        <w:tblLook w:val="04A0" w:firstRow="1" w:lastRow="0" w:firstColumn="1" w:lastColumn="0" w:noHBand="0" w:noVBand="1"/>
      </w:tblPr>
      <w:tblGrid>
        <w:gridCol w:w="2524"/>
        <w:gridCol w:w="2781"/>
        <w:gridCol w:w="7381"/>
      </w:tblGrid>
      <w:tr w:rsidR="0012730E" w14:paraId="1B85E63A" w14:textId="77777777" w:rsidTr="00C6509B">
        <w:tc>
          <w:tcPr>
            <w:tcW w:w="995" w:type="pct"/>
          </w:tcPr>
          <w:p w14:paraId="09D86168" w14:textId="77777777" w:rsidR="0012730E" w:rsidRPr="00516A71" w:rsidRDefault="0012730E" w:rsidP="00C6509B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Current Gen Ed Category</w:t>
            </w:r>
          </w:p>
        </w:tc>
        <w:tc>
          <w:tcPr>
            <w:tcW w:w="1096" w:type="pct"/>
          </w:tcPr>
          <w:p w14:paraId="4D1D8535" w14:textId="77777777" w:rsidR="0012730E" w:rsidRPr="00516A71" w:rsidRDefault="0012730E" w:rsidP="00C6509B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Proposed New Name</w:t>
            </w:r>
          </w:p>
        </w:tc>
        <w:tc>
          <w:tcPr>
            <w:tcW w:w="2909" w:type="pct"/>
          </w:tcPr>
          <w:p w14:paraId="008C2577" w14:textId="77777777" w:rsidR="0012730E" w:rsidRDefault="0012730E" w:rsidP="00C6509B">
            <w:r>
              <w:rPr>
                <w:b/>
                <w:bCs/>
              </w:rPr>
              <w:t>Proposal 4</w:t>
            </w:r>
          </w:p>
        </w:tc>
      </w:tr>
      <w:tr w:rsidR="0012730E" w14:paraId="6D2950CF" w14:textId="77777777" w:rsidTr="00C6509B">
        <w:tc>
          <w:tcPr>
            <w:tcW w:w="995" w:type="pct"/>
          </w:tcPr>
          <w:p w14:paraId="7ADE080C" w14:textId="77777777" w:rsidR="0012730E" w:rsidRDefault="0012730E" w:rsidP="00C6509B">
            <w:r>
              <w:t>Mathematics</w:t>
            </w:r>
          </w:p>
        </w:tc>
        <w:tc>
          <w:tcPr>
            <w:tcW w:w="1096" w:type="pct"/>
          </w:tcPr>
          <w:p w14:paraId="32E7BCEB" w14:textId="77777777" w:rsidR="0012730E" w:rsidRDefault="0012730E" w:rsidP="00C6509B">
            <w:r>
              <w:t>Quantitative Reasoning and Analysis</w:t>
            </w:r>
          </w:p>
        </w:tc>
        <w:tc>
          <w:tcPr>
            <w:tcW w:w="2909" w:type="pct"/>
          </w:tcPr>
          <w:p w14:paraId="7F474B86" w14:textId="77777777" w:rsidR="0012730E" w:rsidRDefault="0012730E" w:rsidP="00C6509B">
            <w:r>
              <w:t>3 hours</w:t>
            </w:r>
          </w:p>
        </w:tc>
      </w:tr>
      <w:tr w:rsidR="0012730E" w14:paraId="16C02E59" w14:textId="77777777" w:rsidTr="00C6509B">
        <w:tc>
          <w:tcPr>
            <w:tcW w:w="995" w:type="pct"/>
          </w:tcPr>
          <w:p w14:paraId="650DFC13" w14:textId="77777777" w:rsidR="0012730E" w:rsidRDefault="0012730E" w:rsidP="00C6509B">
            <w:r>
              <w:t>Humanities/Fine Arts</w:t>
            </w:r>
          </w:p>
        </w:tc>
        <w:tc>
          <w:tcPr>
            <w:tcW w:w="1096" w:type="pct"/>
          </w:tcPr>
          <w:p w14:paraId="648C4DE0" w14:textId="77777777" w:rsidR="0012730E" w:rsidRDefault="0012730E" w:rsidP="00C6509B">
            <w:r>
              <w:t>Humanities and Cultural Expression</w:t>
            </w:r>
          </w:p>
        </w:tc>
        <w:tc>
          <w:tcPr>
            <w:tcW w:w="2909" w:type="pct"/>
          </w:tcPr>
          <w:p w14:paraId="75947692" w14:textId="77777777" w:rsidR="0012730E" w:rsidRDefault="0012730E" w:rsidP="00C6509B">
            <w:r>
              <w:t>6 to 9 hours</w:t>
            </w:r>
          </w:p>
          <w:p w14:paraId="5B95A3F7" w14:textId="77777777" w:rsidR="0012730E" w:rsidRDefault="0012730E" w:rsidP="00C6509B">
            <w:r>
              <w:rPr>
                <w:highlight w:val="yellow"/>
              </w:rPr>
              <w:t xml:space="preserve">Must take one course that is </w:t>
            </w:r>
            <w:r w:rsidRPr="00A8558F">
              <w:rPr>
                <w:highlight w:val="yellow"/>
                <w:u w:val="single"/>
              </w:rPr>
              <w:t xml:space="preserve">not </w:t>
            </w:r>
            <w:r>
              <w:rPr>
                <w:highlight w:val="yellow"/>
              </w:rPr>
              <w:t>introductory foreign language</w:t>
            </w:r>
            <w:r w:rsidRPr="00A8558F">
              <w:rPr>
                <w:highlight w:val="yellow"/>
              </w:rPr>
              <w:t>.</w:t>
            </w:r>
          </w:p>
        </w:tc>
      </w:tr>
      <w:tr w:rsidR="0012730E" w14:paraId="6ECD3ED3" w14:textId="77777777" w:rsidTr="00C6509B">
        <w:tc>
          <w:tcPr>
            <w:tcW w:w="995" w:type="pct"/>
          </w:tcPr>
          <w:p w14:paraId="65BECA39" w14:textId="77777777" w:rsidR="0012730E" w:rsidRDefault="0012730E" w:rsidP="00C6509B">
            <w:r>
              <w:t>History</w:t>
            </w:r>
          </w:p>
        </w:tc>
        <w:tc>
          <w:tcPr>
            <w:tcW w:w="1096" w:type="pct"/>
          </w:tcPr>
          <w:p w14:paraId="6360C7E5" w14:textId="77777777" w:rsidR="0012730E" w:rsidRDefault="0012730E" w:rsidP="00C6509B">
            <w:r>
              <w:t>Historical Foundations</w:t>
            </w:r>
          </w:p>
        </w:tc>
        <w:tc>
          <w:tcPr>
            <w:tcW w:w="2909" w:type="pct"/>
          </w:tcPr>
          <w:p w14:paraId="12E17835" w14:textId="77777777" w:rsidR="0012730E" w:rsidRDefault="0012730E" w:rsidP="00C6509B">
            <w:r>
              <w:t>6 hours</w:t>
            </w:r>
          </w:p>
        </w:tc>
      </w:tr>
      <w:tr w:rsidR="0012730E" w14:paraId="5FC9AEB2" w14:textId="77777777" w:rsidTr="00C6509B">
        <w:tc>
          <w:tcPr>
            <w:tcW w:w="995" w:type="pct"/>
          </w:tcPr>
          <w:p w14:paraId="52F01FFC" w14:textId="77777777" w:rsidR="0012730E" w:rsidRDefault="0012730E" w:rsidP="00C6509B">
            <w:r>
              <w:t>Social Behavioral Sciences</w:t>
            </w:r>
          </w:p>
        </w:tc>
        <w:tc>
          <w:tcPr>
            <w:tcW w:w="1096" w:type="pct"/>
          </w:tcPr>
          <w:p w14:paraId="6107DFA3" w14:textId="77777777" w:rsidR="0012730E" w:rsidRDefault="0012730E" w:rsidP="00C6509B">
            <w:r>
              <w:t>Social and Behavioral Sciences</w:t>
            </w:r>
          </w:p>
        </w:tc>
        <w:tc>
          <w:tcPr>
            <w:tcW w:w="2909" w:type="pct"/>
          </w:tcPr>
          <w:p w14:paraId="061B48EF" w14:textId="1068BFD6" w:rsidR="0012730E" w:rsidRDefault="0012730E" w:rsidP="00C6509B">
            <w:r w:rsidRPr="0012730E">
              <w:rPr>
                <w:highlight w:val="green"/>
              </w:rPr>
              <w:t>3 to 6</w:t>
            </w:r>
            <w:r w:rsidRPr="0012730E">
              <w:rPr>
                <w:highlight w:val="green"/>
              </w:rPr>
              <w:t xml:space="preserve"> hours</w:t>
            </w:r>
          </w:p>
        </w:tc>
      </w:tr>
      <w:tr w:rsidR="0012730E" w14:paraId="251C70B6" w14:textId="77777777" w:rsidTr="00C6509B">
        <w:tc>
          <w:tcPr>
            <w:tcW w:w="995" w:type="pct"/>
          </w:tcPr>
          <w:p w14:paraId="573FD381" w14:textId="77777777" w:rsidR="0012730E" w:rsidRDefault="0012730E" w:rsidP="00C6509B">
            <w:r>
              <w:t>Communication</w:t>
            </w:r>
          </w:p>
        </w:tc>
        <w:tc>
          <w:tcPr>
            <w:tcW w:w="1096" w:type="pct"/>
          </w:tcPr>
          <w:p w14:paraId="46A1EAD5" w14:textId="77777777" w:rsidR="0012730E" w:rsidRDefault="0012730E" w:rsidP="00C6509B">
            <w:r>
              <w:t>Communication*</w:t>
            </w:r>
          </w:p>
        </w:tc>
        <w:tc>
          <w:tcPr>
            <w:tcW w:w="2909" w:type="pct"/>
          </w:tcPr>
          <w:p w14:paraId="4CBAC798" w14:textId="1D9430B0" w:rsidR="0012730E" w:rsidRDefault="0012730E" w:rsidP="00C6509B">
            <w:r w:rsidRPr="0012730E">
              <w:rPr>
                <w:highlight w:val="green"/>
              </w:rPr>
              <w:t>9 hours</w:t>
            </w:r>
          </w:p>
          <w:p w14:paraId="3487E05F" w14:textId="77777777" w:rsidR="0012730E" w:rsidRDefault="0012730E" w:rsidP="0012730E">
            <w:pPr>
              <w:pStyle w:val="ListParagraph"/>
              <w:numPr>
                <w:ilvl w:val="0"/>
                <w:numId w:val="1"/>
              </w:numPr>
            </w:pPr>
            <w:r>
              <w:t>English Composition (minimum 3 hours)</w:t>
            </w:r>
          </w:p>
          <w:p w14:paraId="5BB7614B" w14:textId="77777777" w:rsidR="0012730E" w:rsidRDefault="0012730E" w:rsidP="0012730E">
            <w:pPr>
              <w:pStyle w:val="ListParagraph"/>
              <w:numPr>
                <w:ilvl w:val="0"/>
                <w:numId w:val="1"/>
              </w:numPr>
            </w:pPr>
            <w:r>
              <w:t>English oral presentational communication (minimum 3 hours)</w:t>
            </w:r>
          </w:p>
        </w:tc>
      </w:tr>
      <w:tr w:rsidR="0012730E" w14:paraId="540B2D9D" w14:textId="77777777" w:rsidTr="00C6509B">
        <w:tc>
          <w:tcPr>
            <w:tcW w:w="995" w:type="pct"/>
          </w:tcPr>
          <w:p w14:paraId="4F1CB043" w14:textId="77777777" w:rsidR="0012730E" w:rsidRDefault="0012730E" w:rsidP="00C6509B">
            <w:r>
              <w:t>Natural Sciences</w:t>
            </w:r>
          </w:p>
        </w:tc>
        <w:tc>
          <w:tcPr>
            <w:tcW w:w="1096" w:type="pct"/>
          </w:tcPr>
          <w:p w14:paraId="1AA2D262" w14:textId="77777777" w:rsidR="0012730E" w:rsidRDefault="0012730E" w:rsidP="00C6509B">
            <w:r>
              <w:t>Scientific Reasoning</w:t>
            </w:r>
          </w:p>
        </w:tc>
        <w:tc>
          <w:tcPr>
            <w:tcW w:w="2909" w:type="pct"/>
          </w:tcPr>
          <w:p w14:paraId="736DBD7C" w14:textId="77777777" w:rsidR="0012730E" w:rsidRDefault="0012730E" w:rsidP="00C6509B">
            <w:r>
              <w:t>4 to 8 hours</w:t>
            </w:r>
          </w:p>
        </w:tc>
      </w:tr>
      <w:tr w:rsidR="0012730E" w14:paraId="6F5F6D3B" w14:textId="77777777" w:rsidTr="00C6509B">
        <w:tc>
          <w:tcPr>
            <w:tcW w:w="995" w:type="pct"/>
          </w:tcPr>
          <w:p w14:paraId="4BE1CBB5" w14:textId="77777777" w:rsidR="0012730E" w:rsidRDefault="0012730E" w:rsidP="00C6509B"/>
        </w:tc>
        <w:tc>
          <w:tcPr>
            <w:tcW w:w="1096" w:type="pct"/>
          </w:tcPr>
          <w:p w14:paraId="3050B945" w14:textId="77777777" w:rsidR="0012730E" w:rsidRDefault="0012730E" w:rsidP="00C6509B">
            <w:r>
              <w:t>Digital Literacy</w:t>
            </w:r>
          </w:p>
        </w:tc>
        <w:tc>
          <w:tcPr>
            <w:tcW w:w="2909" w:type="pct"/>
          </w:tcPr>
          <w:p w14:paraId="23E04FBB" w14:textId="1041D948" w:rsidR="0012730E" w:rsidRDefault="0012730E" w:rsidP="00C6509B">
            <w:proofErr w:type="gramStart"/>
            <w:r w:rsidRPr="0012730E">
              <w:rPr>
                <w:highlight w:val="green"/>
              </w:rPr>
              <w:t>3  hours</w:t>
            </w:r>
            <w:proofErr w:type="gramEnd"/>
          </w:p>
        </w:tc>
      </w:tr>
      <w:tr w:rsidR="0012730E" w14:paraId="42A9BA5F" w14:textId="77777777" w:rsidTr="00C6509B">
        <w:tc>
          <w:tcPr>
            <w:tcW w:w="995" w:type="pct"/>
          </w:tcPr>
          <w:p w14:paraId="3AEE6865" w14:textId="77777777" w:rsidR="0012730E" w:rsidRDefault="0012730E" w:rsidP="00C6509B"/>
        </w:tc>
        <w:tc>
          <w:tcPr>
            <w:tcW w:w="1096" w:type="pct"/>
          </w:tcPr>
          <w:p w14:paraId="6727BD2F" w14:textId="77777777" w:rsidR="0012730E" w:rsidRDefault="0012730E" w:rsidP="00C6509B"/>
        </w:tc>
        <w:tc>
          <w:tcPr>
            <w:tcW w:w="2909" w:type="pct"/>
          </w:tcPr>
          <w:p w14:paraId="7A91B3C0" w14:textId="77777777" w:rsidR="0012730E" w:rsidRPr="00BF2EE8" w:rsidRDefault="0012730E" w:rsidP="00C6509B">
            <w:pPr>
              <w:rPr>
                <w:b/>
                <w:bCs/>
              </w:rPr>
            </w:pPr>
            <w:r w:rsidRPr="00BF2EE8">
              <w:rPr>
                <w:b/>
                <w:bCs/>
              </w:rPr>
              <w:t xml:space="preserve">Total: </w:t>
            </w:r>
            <w:r>
              <w:rPr>
                <w:b/>
                <w:bCs/>
              </w:rPr>
              <w:t>4</w:t>
            </w:r>
            <w:r w:rsidRPr="00BF2EE8">
              <w:rPr>
                <w:b/>
                <w:bCs/>
              </w:rPr>
              <w:t>1 hours</w:t>
            </w:r>
            <w:r>
              <w:rPr>
                <w:b/>
                <w:bCs/>
              </w:rPr>
              <w:t xml:space="preserve"> (34 hours minimum; other 7 hours flexible but limited to specific categories)</w:t>
            </w:r>
          </w:p>
        </w:tc>
      </w:tr>
    </w:tbl>
    <w:p w14:paraId="045F9E77" w14:textId="77777777" w:rsidR="0012730E" w:rsidRDefault="0012730E" w:rsidP="0012730E"/>
    <w:p w14:paraId="634EE770" w14:textId="77777777" w:rsidR="0012730E" w:rsidRPr="001D29F9" w:rsidRDefault="0012730E" w:rsidP="0012730E">
      <w:pPr>
        <w:rPr>
          <w:b/>
          <w:bCs/>
        </w:rPr>
      </w:pPr>
      <w:r w:rsidRPr="001D29F9">
        <w:rPr>
          <w:b/>
          <w:bCs/>
        </w:rPr>
        <w:t>Pros:</w:t>
      </w:r>
    </w:p>
    <w:p w14:paraId="651193F8" w14:textId="77777777" w:rsidR="0012730E" w:rsidRDefault="0012730E" w:rsidP="0012730E">
      <w:pPr>
        <w:pStyle w:val="ListParagraph"/>
        <w:numPr>
          <w:ilvl w:val="0"/>
          <w:numId w:val="3"/>
        </w:numPr>
      </w:pPr>
      <w:r>
        <w:t xml:space="preserve">More flexibility in </w:t>
      </w:r>
      <w:proofErr w:type="spellStart"/>
      <w:r>
        <w:t>PoS</w:t>
      </w:r>
      <w:proofErr w:type="spellEnd"/>
      <w:r>
        <w:t xml:space="preserve"> for different majors to vary the Gen Ed requirements</w:t>
      </w:r>
    </w:p>
    <w:p w14:paraId="6E667A97" w14:textId="77777777" w:rsidR="0012730E" w:rsidRDefault="0012730E" w:rsidP="0012730E">
      <w:pPr>
        <w:pStyle w:val="ListParagraph"/>
        <w:numPr>
          <w:ilvl w:val="0"/>
          <w:numId w:val="3"/>
        </w:numPr>
      </w:pPr>
      <w:r>
        <w:t>Enrollment impacts (if any) are distributed across multiple units</w:t>
      </w:r>
    </w:p>
    <w:p w14:paraId="6C79E977" w14:textId="77777777" w:rsidR="0012730E" w:rsidRDefault="0012730E" w:rsidP="0012730E">
      <w:pPr>
        <w:pStyle w:val="ListParagraph"/>
        <w:numPr>
          <w:ilvl w:val="0"/>
          <w:numId w:val="3"/>
        </w:numPr>
      </w:pPr>
      <w:r>
        <w:t>No waiver/permit needed for changing History requirement</w:t>
      </w:r>
    </w:p>
    <w:p w14:paraId="1BFE68C1" w14:textId="77777777" w:rsidR="0012730E" w:rsidRDefault="0012730E" w:rsidP="0012730E"/>
    <w:p w14:paraId="0A056498" w14:textId="77777777" w:rsidR="0012730E" w:rsidRDefault="0012730E" w:rsidP="0012730E">
      <w:pPr>
        <w:rPr>
          <w:b/>
          <w:bCs/>
        </w:rPr>
      </w:pPr>
      <w:r w:rsidRPr="001D29F9">
        <w:rPr>
          <w:b/>
          <w:bCs/>
        </w:rPr>
        <w:t>Cons:</w:t>
      </w:r>
    </w:p>
    <w:p w14:paraId="0BF0E2B4" w14:textId="3EB0CD26" w:rsidR="0012730E" w:rsidRDefault="0012730E" w:rsidP="0012730E">
      <w:pPr>
        <w:rPr>
          <w:b/>
          <w:bCs/>
        </w:rPr>
      </w:pPr>
    </w:p>
    <w:p w14:paraId="465CDA3D" w14:textId="77777777" w:rsidR="00EF7D81" w:rsidRDefault="00EF7D81"/>
    <w:sectPr w:rsidR="00EF7D81" w:rsidSect="001273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120B7"/>
    <w:multiLevelType w:val="hybridMultilevel"/>
    <w:tmpl w:val="AD8E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41C70"/>
    <w:multiLevelType w:val="hybridMultilevel"/>
    <w:tmpl w:val="6114A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34BC3"/>
    <w:multiLevelType w:val="hybridMultilevel"/>
    <w:tmpl w:val="8928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568617">
    <w:abstractNumId w:val="0"/>
  </w:num>
  <w:num w:numId="2" w16cid:durableId="1348097331">
    <w:abstractNumId w:val="2"/>
  </w:num>
  <w:num w:numId="3" w16cid:durableId="912398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0E"/>
    <w:rsid w:val="000227F8"/>
    <w:rsid w:val="0012730E"/>
    <w:rsid w:val="00436571"/>
    <w:rsid w:val="00DB1C3F"/>
    <w:rsid w:val="00EF7D81"/>
    <w:rsid w:val="00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F5D1C2"/>
  <w15:chartTrackingRefBased/>
  <w15:docId w15:val="{C90D29C0-FC75-3E41-87A9-B1CF31AE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3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3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3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3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3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3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3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3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3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3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3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3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3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3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3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3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3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3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27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Anthony, Holly Portia</dc:creator>
  <cp:keywords/>
  <dc:description/>
  <cp:lastModifiedBy>Anthony, Holly Portia</cp:lastModifiedBy>
  <cp:revision>1</cp:revision>
  <dcterms:created xsi:type="dcterms:W3CDTF">2025-02-06T21:45:00Z</dcterms:created>
  <dcterms:modified xsi:type="dcterms:W3CDTF">2025-02-06T21:47:00Z</dcterms:modified>
</cp:coreProperties>
</file>